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9F" w:rsidRPr="00B0119F" w:rsidRDefault="00B0119F" w:rsidP="00B011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B01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ДОКУМЕНТАЦИЯ ПО ЛИЧНОМУ СОСТАВУ</w:t>
      </w:r>
    </w:p>
    <w:p w:rsidR="00B0119F" w:rsidRPr="00B0119F" w:rsidRDefault="00B0119F" w:rsidP="00B0119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19F" w:rsidRPr="00B0119F" w:rsidRDefault="00B0119F" w:rsidP="00B0119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Документация по личному составу</w:t>
      </w:r>
    </w:p>
    <w:p w:rsidR="00B0119F" w:rsidRPr="00B0119F" w:rsidRDefault="00B0119F" w:rsidP="00B0119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 и последовательность расположения документов в личном деле</w:t>
      </w:r>
    </w:p>
    <w:p w:rsidR="00B0119F" w:rsidRPr="00B0119F" w:rsidRDefault="00B0119F" w:rsidP="00B0119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Доверенности, расписки</w:t>
      </w:r>
    </w:p>
    <w:p w:rsidR="00B0119F" w:rsidRPr="00B0119F" w:rsidRDefault="00B0119F" w:rsidP="00B0119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Трудовые книжки </w:t>
      </w:r>
    </w:p>
    <w:p w:rsidR="00B0119F" w:rsidRPr="00B0119F" w:rsidRDefault="00B0119F" w:rsidP="00B011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19F" w:rsidRPr="00B0119F" w:rsidRDefault="00B0119F" w:rsidP="00B011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1. </w:t>
      </w:r>
      <w:r w:rsidRPr="00B0119F">
        <w:rPr>
          <w:rFonts w:ascii="Times New Roman" w:eastAsia="Times New Roman" w:hAnsi="Times New Roman" w:cs="Times New Roman"/>
          <w:caps/>
          <w:sz w:val="28"/>
          <w:szCs w:val="28"/>
          <w:u w:val="single"/>
          <w:lang w:eastAsia="ru-RU"/>
        </w:rPr>
        <w:t>Документация по личному составу</w:t>
      </w:r>
    </w:p>
    <w:p w:rsidR="00B0119F" w:rsidRPr="00B0119F" w:rsidRDefault="00B0119F" w:rsidP="00B011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создаваемые при оформлении приема, увольнения, перемещения сотрудников, предоставления отпуска, поощрения, составляют группу </w:t>
      </w:r>
      <w:r w:rsidRPr="00B01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документов по личному составу</w:t>
      </w: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119F" w:rsidRPr="00B0119F" w:rsidRDefault="00B0119F" w:rsidP="00B011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таким документам относятся:</w:t>
      </w:r>
    </w:p>
    <w:p w:rsidR="00B0119F" w:rsidRPr="00B0119F" w:rsidRDefault="00B0119F" w:rsidP="00B0119F">
      <w:pPr>
        <w:widowControl w:val="0"/>
        <w:numPr>
          <w:ilvl w:val="0"/>
          <w:numId w:val="5"/>
        </w:numPr>
        <w:tabs>
          <w:tab w:val="num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 по личному составу;</w:t>
      </w:r>
    </w:p>
    <w:p w:rsidR="00B0119F" w:rsidRPr="00B0119F" w:rsidRDefault="00B0119F" w:rsidP="00B0119F">
      <w:pPr>
        <w:widowControl w:val="0"/>
        <w:numPr>
          <w:ilvl w:val="0"/>
          <w:numId w:val="5"/>
        </w:numPr>
        <w:tabs>
          <w:tab w:val="num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заявления;</w:t>
      </w:r>
    </w:p>
    <w:p w:rsidR="00B0119F" w:rsidRPr="00B0119F" w:rsidRDefault="00B0119F" w:rsidP="00B0119F">
      <w:pPr>
        <w:widowControl w:val="0"/>
        <w:numPr>
          <w:ilvl w:val="0"/>
          <w:numId w:val="5"/>
        </w:numPr>
        <w:tabs>
          <w:tab w:val="num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характеристики;</w:t>
      </w:r>
    </w:p>
    <w:p w:rsidR="00B0119F" w:rsidRPr="00B0119F" w:rsidRDefault="00B0119F" w:rsidP="00B0119F">
      <w:pPr>
        <w:widowControl w:val="0"/>
        <w:numPr>
          <w:ilvl w:val="0"/>
          <w:numId w:val="5"/>
        </w:numPr>
        <w:tabs>
          <w:tab w:val="num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книжки;</w:t>
      </w:r>
    </w:p>
    <w:p w:rsidR="00B0119F" w:rsidRPr="00B0119F" w:rsidRDefault="00B0119F" w:rsidP="00B0119F">
      <w:pPr>
        <w:widowControl w:val="0"/>
        <w:numPr>
          <w:ilvl w:val="0"/>
          <w:numId w:val="5"/>
        </w:numPr>
        <w:tabs>
          <w:tab w:val="num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карточки;</w:t>
      </w:r>
    </w:p>
    <w:p w:rsidR="00B0119F" w:rsidRPr="00B0119F" w:rsidRDefault="00B0119F" w:rsidP="00B0119F">
      <w:pPr>
        <w:widowControl w:val="0"/>
        <w:numPr>
          <w:ilvl w:val="0"/>
          <w:numId w:val="5"/>
        </w:numPr>
        <w:tabs>
          <w:tab w:val="num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документы, входящие в состав личного дела.</w:t>
      </w:r>
    </w:p>
    <w:p w:rsidR="00B0119F" w:rsidRPr="00B0119F" w:rsidRDefault="00B0119F" w:rsidP="00B0119F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Документация по личному составу ведется с момента поступления трудящихся на предприятие. Она выделена в самостоятельную группу, что обусловлено ее исключительной важностью и рядом особенностей документирования.</w:t>
      </w:r>
    </w:p>
    <w:p w:rsidR="00B0119F" w:rsidRPr="00B0119F" w:rsidRDefault="00B0119F" w:rsidP="00B011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разработана и применяется </w:t>
      </w:r>
      <w:r w:rsidRPr="00B011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подсистема унифицированных форм документов по обеспечению кадрами органов государственного управления</w:t>
      </w: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Эта подсистема входит составной частью в Унифицированную систему организационно-распорядительной документации и рекомендована для использования на всех уровнях управления.</w:t>
      </w:r>
    </w:p>
    <w:p w:rsidR="00B0119F" w:rsidRPr="00B0119F" w:rsidRDefault="00B0119F" w:rsidP="00B011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подсистемы входят унифицированные формы документов, обеспечивающие реализацию задач по приему, переводу, увольнению, </w:t>
      </w: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поощрению, предоставлению отпусков, оформлению дисциплинарных взысканий, а также инструкция по применению унифицированных форм документов.</w:t>
      </w:r>
    </w:p>
    <w:p w:rsidR="00B0119F" w:rsidRPr="00B0119F" w:rsidRDefault="00B0119F" w:rsidP="00B011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учреждениях, где отсутствует отдел кадров, все операции, связанные с приемом, перемещением, расстановкой и увольнением сотрудников, выполняет руководитель.</w:t>
      </w:r>
    </w:p>
    <w:p w:rsidR="00B0119F" w:rsidRPr="00B0119F" w:rsidRDefault="00B0119F" w:rsidP="00B0119F">
      <w:pPr>
        <w:widowControl w:val="0"/>
        <w:tabs>
          <w:tab w:val="left" w:pos="7390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на работу граждане подают письменное </w:t>
      </w:r>
      <w:r w:rsidRPr="00B0119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заявление</w:t>
      </w: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излагают просьбу о зачислении на предприятие, указывая свою профессию, квалификацию, специальность, должность. В настоящее время основанием для приема на работу является еще и </w:t>
      </w:r>
      <w:r w:rsidRPr="00B0119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контракт</w:t>
      </w: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0119F" w:rsidRPr="00B0119F" w:rsidRDefault="00B0119F" w:rsidP="00B0119F">
      <w:pPr>
        <w:widowControl w:val="0"/>
        <w:tabs>
          <w:tab w:val="left" w:pos="7390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приеме на работу составляется в произвольной форме рукописным способом на бумаге формата А4.</w:t>
      </w:r>
    </w:p>
    <w:p w:rsidR="00B0119F" w:rsidRPr="00B0119F" w:rsidRDefault="00B0119F" w:rsidP="00B011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заявления характерны следующие реквизиты:</w:t>
      </w:r>
    </w:p>
    <w:p w:rsidR="00B0119F" w:rsidRPr="00B0119F" w:rsidRDefault="00B0119F" w:rsidP="00B0119F">
      <w:pPr>
        <w:widowControl w:val="0"/>
        <w:numPr>
          <w:ilvl w:val="0"/>
          <w:numId w:val="6"/>
        </w:numPr>
        <w:tabs>
          <w:tab w:val="num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адресат (кому адресуется заявление);</w:t>
      </w:r>
    </w:p>
    <w:p w:rsidR="00B0119F" w:rsidRPr="00B0119F" w:rsidRDefault="00B0119F" w:rsidP="00B0119F">
      <w:pPr>
        <w:widowControl w:val="0"/>
        <w:numPr>
          <w:ilvl w:val="0"/>
          <w:numId w:val="6"/>
        </w:numPr>
        <w:tabs>
          <w:tab w:val="num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(ФИО указывается полностью);</w:t>
      </w:r>
    </w:p>
    <w:p w:rsidR="00B0119F" w:rsidRPr="00B0119F" w:rsidRDefault="00B0119F" w:rsidP="00B0119F">
      <w:pPr>
        <w:widowControl w:val="0"/>
        <w:numPr>
          <w:ilvl w:val="0"/>
          <w:numId w:val="6"/>
        </w:numPr>
        <w:tabs>
          <w:tab w:val="num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проживания заявителя;</w:t>
      </w:r>
    </w:p>
    <w:p w:rsidR="00B0119F" w:rsidRPr="00B0119F" w:rsidRDefault="00B0119F" w:rsidP="00B0119F">
      <w:pPr>
        <w:widowControl w:val="0"/>
        <w:numPr>
          <w:ilvl w:val="0"/>
          <w:numId w:val="6"/>
        </w:numPr>
        <w:tabs>
          <w:tab w:val="num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вида документа (заявление);</w:t>
      </w:r>
    </w:p>
    <w:p w:rsidR="00B0119F" w:rsidRPr="00B0119F" w:rsidRDefault="00B0119F" w:rsidP="00B0119F">
      <w:pPr>
        <w:widowControl w:val="0"/>
        <w:numPr>
          <w:ilvl w:val="0"/>
          <w:numId w:val="6"/>
        </w:numPr>
        <w:tabs>
          <w:tab w:val="num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текст;</w:t>
      </w:r>
    </w:p>
    <w:p w:rsidR="00B0119F" w:rsidRPr="00B0119F" w:rsidRDefault="00B0119F" w:rsidP="00B0119F">
      <w:pPr>
        <w:widowControl w:val="0"/>
        <w:numPr>
          <w:ilvl w:val="0"/>
          <w:numId w:val="6"/>
        </w:numPr>
        <w:tabs>
          <w:tab w:val="num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заявителя;</w:t>
      </w:r>
    </w:p>
    <w:p w:rsidR="00B0119F" w:rsidRPr="00B0119F" w:rsidRDefault="00B0119F" w:rsidP="00B0119F">
      <w:pPr>
        <w:widowControl w:val="0"/>
        <w:numPr>
          <w:ilvl w:val="0"/>
          <w:numId w:val="6"/>
        </w:numPr>
        <w:tabs>
          <w:tab w:val="num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составления.</w:t>
      </w:r>
    </w:p>
    <w:p w:rsidR="00B0119F" w:rsidRPr="00B0119F" w:rsidRDefault="00B0119F" w:rsidP="00B011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не принято писать предлог «от» (кого), а также употреблять архаизмы и канцеляризмы типа «весьма убедительно», «прошу не отказать», «заранее Вам признателен» и т.п.</w:t>
      </w:r>
    </w:p>
    <w:p w:rsidR="00B0119F" w:rsidRPr="00B0119F" w:rsidRDefault="00B0119F" w:rsidP="00B011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приеме на работу после его рассмотрения, а также ознакомления с остальными необходимыми документами, является </w:t>
      </w:r>
      <w:r w:rsidRPr="00B011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основанием</w:t>
      </w: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издания </w:t>
      </w:r>
      <w:r w:rsidRPr="00B0119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приказа о приеме на работу</w:t>
      </w: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принятия отрицательного решения заявителю сообщают о нем устно или письменно (по указанному в заявлении адресу).</w:t>
      </w:r>
    </w:p>
    <w:p w:rsidR="00B0119F" w:rsidRPr="00B0119F" w:rsidRDefault="00B0119F" w:rsidP="00B011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Приказами по личному составу оформляется прием на работу, перемещение по службе, увольнение, предоставление отпусков, объявление </w:t>
      </w: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поощрений, применение мер воздействий к нарушителям дисциплины и т.п. На крупных предприятиях эти же правоотношения иногда регулируются приемными, увольнительными, переводными и отпускными записками. Встречается и смешанная форма, когда прием, перемещение и увольнение руководящего состава и инженерно-технического персонала оформляются приказами, а рабочих массовых профессий – записками.</w:t>
      </w:r>
    </w:p>
    <w:p w:rsidR="00B0119F" w:rsidRPr="00B0119F" w:rsidRDefault="00B0119F" w:rsidP="00B011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 по личному составу оформляют на общих бланках. В заголовке к тексту такого приказа пишутся слова: о приеме на работу; о переводе на другую работу; об увольнении и т.д. В приказах по личному составу констатирующая часть может отсутствовать. Распорядительная часть делится на пункты.</w:t>
      </w:r>
    </w:p>
    <w:p w:rsidR="00B0119F" w:rsidRPr="00B0119F" w:rsidRDefault="00B0119F" w:rsidP="00B011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пункт приказа по личному составу начинается глаголом, обозначающим действие: НАЗНАЧИТЬ, ПЕРЕВЕСТИ, ПРЕДОСТАВИТЬ и т.д.</w:t>
      </w:r>
    </w:p>
    <w:p w:rsidR="00B0119F" w:rsidRPr="00B0119F" w:rsidRDefault="00B0119F" w:rsidP="00B011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по личному составу должен по каждому пункту содержать основание, в котором указываются документы, послужившие основанием для издания приказа.</w:t>
      </w:r>
    </w:p>
    <w:p w:rsidR="00B0119F" w:rsidRPr="00B0119F" w:rsidRDefault="00B0119F" w:rsidP="00B011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документом по учету личного состава в учреждении является </w:t>
      </w:r>
      <w:r w:rsidRPr="00B0119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личная карточка</w:t>
      </w: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и служащих (заполняется после издания приказа о приеме на работу конкретного гражданина). Форма карточки типовая (форма Т2), все записи в карточке должны быть документально обоснованы. На основании паспорта указываются фамилия, имя, отчество, год и месяц рождения, гражданство, номер, серия и срок действия паспорта, кем и когда он выдан, домашний адрес. Данные об общем и непрерывном стаже работы, а также о перемещениях сотрудника указывают на основании записей в трудовой книжке.</w:t>
      </w:r>
    </w:p>
    <w:p w:rsidR="00B0119F" w:rsidRPr="00B0119F" w:rsidRDefault="00B0119F" w:rsidP="00B011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Заполняются личные карточки от руки или машинописным способом. Графы, в которых возможно частое внесение изменений, заполняют карандашом.</w:t>
      </w:r>
    </w:p>
    <w:p w:rsidR="00B0119F" w:rsidRPr="00B0119F" w:rsidRDefault="00B0119F" w:rsidP="00B011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краям личной карточки предусмотрена зона для кодирования </w:t>
      </w: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содержащейся в ней информации о работнике, что дает возможность оперативного поиска нужной карточки с помощью соответствующих технических средств. </w:t>
      </w:r>
    </w:p>
    <w:p w:rsidR="00B0119F" w:rsidRPr="00B0119F" w:rsidRDefault="00B0119F" w:rsidP="00B011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обязательном порядке проставляется дата заполнения карточки и подпись лица, на которое она заведена. При увольнении работника в карточке проставляется дата и номер приказа и причины увольнения. Эти сведения должны заполняться с особой тщательностью, так как они нередко служат основанием для подтверждения трудового стажа.</w:t>
      </w:r>
    </w:p>
    <w:p w:rsidR="00B0119F" w:rsidRPr="00B0119F" w:rsidRDefault="00B0119F" w:rsidP="00B011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Трудовой контракт</w:t>
      </w: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договор, фиксирующий письменное соглашение между организацией и частным лицом об установлении трудовых отношений и регулирующих эти отношения.</w:t>
      </w:r>
    </w:p>
    <w:p w:rsidR="00B0119F" w:rsidRPr="00B0119F" w:rsidRDefault="00B0119F" w:rsidP="00B011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контракт составляется в двух экземплярах, каждый из которых имеет одинаковую юридическую силу. Один экземпляр договора хранится в организации, второй – у работника.</w:t>
      </w:r>
    </w:p>
    <w:p w:rsidR="00B0119F" w:rsidRPr="00B0119F" w:rsidRDefault="00B0119F" w:rsidP="00B011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трудового контракта:</w:t>
      </w:r>
    </w:p>
    <w:p w:rsidR="00B0119F" w:rsidRPr="00B0119F" w:rsidRDefault="00B0119F" w:rsidP="00B0119F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вида документа;</w:t>
      </w:r>
    </w:p>
    <w:p w:rsidR="00B0119F" w:rsidRPr="00B0119F" w:rsidRDefault="00B0119F" w:rsidP="00B0119F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B011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0119F" w:rsidRPr="00B0119F" w:rsidRDefault="00B0119F" w:rsidP="00B0119F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документа;</w:t>
      </w:r>
    </w:p>
    <w:p w:rsidR="00B0119F" w:rsidRPr="00B0119F" w:rsidRDefault="00B0119F" w:rsidP="00B0119F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составления</w:t>
      </w:r>
      <w:r w:rsidRPr="00B011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0119F" w:rsidRPr="00B0119F" w:rsidRDefault="00B0119F" w:rsidP="00B0119F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Pr="00B011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0119F" w:rsidRPr="00B0119F" w:rsidRDefault="00B0119F" w:rsidP="00B0119F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</w:t>
      </w:r>
      <w:r w:rsidRPr="00B011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0119F" w:rsidRPr="00B0119F" w:rsidRDefault="00B0119F" w:rsidP="00B0119F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печать.</w:t>
      </w:r>
    </w:p>
    <w:p w:rsidR="00B0119F" w:rsidRPr="00B0119F" w:rsidRDefault="00B0119F" w:rsidP="00B0119F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договора должен подробно указывать условия работы, оплату труда, права и обязанности работника, условия отдыха, социального страхования, дату начала и окончания работы. Контракт может содержать и другие условия (например, испытательный срок).</w:t>
      </w:r>
    </w:p>
    <w:p w:rsidR="00B0119F" w:rsidRPr="00B0119F" w:rsidRDefault="00B0119F" w:rsidP="00B011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контракт, подписанный руководителем организации и работником, хранится в личном деле работника.</w:t>
      </w:r>
    </w:p>
    <w:p w:rsidR="00B0119F" w:rsidRPr="00B0119F" w:rsidRDefault="00B0119F" w:rsidP="00B011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Автобиография</w:t>
      </w: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документ, который автор составляет самостоятельно. Автобиография типового формуляра не имеет и составляется произвольно. </w:t>
      </w: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Однако отдельные составные части и реквизиты должны содержаться в автобиографии обязательно. Пишут автобиографию рукописным способом на листе бумаги формата А4 или на специальном бланке при поступлении на работу, на учебу. Форма изложения - повествовательная (от первого лица). Все сведения даются в хронологическом порядке и с таким расчетом, чтобы можно было составить представление о жизненном пути, деловой квалификации и общественно-политической деятельности данного человека.</w:t>
      </w:r>
    </w:p>
    <w:p w:rsidR="00B0119F" w:rsidRPr="00B0119F" w:rsidRDefault="00B0119F" w:rsidP="00B011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автобиографии обычно указывают:</w:t>
      </w:r>
    </w:p>
    <w:p w:rsidR="00B0119F" w:rsidRPr="00B0119F" w:rsidRDefault="00B0119F" w:rsidP="004154FD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имя, отчество и фамилию автора;</w:t>
      </w:r>
    </w:p>
    <w:p w:rsidR="00B0119F" w:rsidRPr="00B0119F" w:rsidRDefault="00B0119F" w:rsidP="004154FD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число, месяц и год рождения, место рождения;</w:t>
      </w:r>
    </w:p>
    <w:p w:rsidR="00B0119F" w:rsidRPr="00B0119F" w:rsidRDefault="00B0119F" w:rsidP="004154FD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родителях (ФИО, место работы);</w:t>
      </w:r>
    </w:p>
    <w:p w:rsidR="00B0119F" w:rsidRPr="00B0119F" w:rsidRDefault="00B0119F" w:rsidP="004154FD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и специальность по образованию;</w:t>
      </w:r>
    </w:p>
    <w:p w:rsidR="00B0119F" w:rsidRPr="00B0119F" w:rsidRDefault="00B0119F" w:rsidP="004154FD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трудовой деятельности;</w:t>
      </w:r>
    </w:p>
    <w:p w:rsidR="00B0119F" w:rsidRPr="00B0119F" w:rsidRDefault="00B0119F" w:rsidP="004154FD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последнее место работы и должность;</w:t>
      </w:r>
    </w:p>
    <w:p w:rsidR="00B0119F" w:rsidRPr="00B0119F" w:rsidRDefault="00B0119F" w:rsidP="004154FD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награды и поощрения;</w:t>
      </w:r>
    </w:p>
    <w:p w:rsidR="00B0119F" w:rsidRPr="00B0119F" w:rsidRDefault="00B0119F" w:rsidP="004154FD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общественной жизни;</w:t>
      </w:r>
    </w:p>
    <w:p w:rsidR="00B0119F" w:rsidRPr="00B0119F" w:rsidRDefault="00B0119F" w:rsidP="004154FD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семейное положение и состав семьи;</w:t>
      </w:r>
    </w:p>
    <w:p w:rsidR="00B0119F" w:rsidRPr="00B0119F" w:rsidRDefault="00B0119F" w:rsidP="004154FD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домашний адрес и телефон;</w:t>
      </w:r>
    </w:p>
    <w:p w:rsidR="00B0119F" w:rsidRPr="00B0119F" w:rsidRDefault="00B0119F" w:rsidP="004154FD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дату;</w:t>
      </w:r>
    </w:p>
    <w:p w:rsidR="00B0119F" w:rsidRPr="00B0119F" w:rsidRDefault="00B0119F" w:rsidP="004154FD">
      <w:pPr>
        <w:widowControl w:val="0"/>
        <w:tabs>
          <w:tab w:val="num" w:pos="1800"/>
        </w:tabs>
        <w:suppressAutoHyphens/>
        <w:autoSpaceDE w:val="0"/>
        <w:autoSpaceDN w:val="0"/>
        <w:adjustRightInd w:val="0"/>
        <w:spacing w:after="0" w:line="360" w:lineRule="auto"/>
        <w:ind w:firstLine="3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личную подпись.</w:t>
      </w:r>
    </w:p>
    <w:p w:rsidR="00B0119F" w:rsidRPr="00B0119F" w:rsidRDefault="00B0119F" w:rsidP="00B0119F">
      <w:pPr>
        <w:widowControl w:val="0"/>
        <w:tabs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при устройстве на работу оформляется резюме, которое является визитной карточкой работника. Резюме может быть кратким или полным, но необходимо, чтобы все было сформулировано достаточно четко и ясно. В отличие от автобиографии, где приводятся сведения биографического характера в хронологической последовательности, в резюме его автор может указать свои пожелания: на какую должность он претендует, сферу деятельности, в которой хотел бы себя реализовать и т.д.</w:t>
      </w:r>
    </w:p>
    <w:p w:rsidR="00B0119F" w:rsidRPr="00B0119F" w:rsidRDefault="00B0119F" w:rsidP="00B0119F">
      <w:pPr>
        <w:widowControl w:val="0"/>
        <w:tabs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тексте резюме указывают персональные данные (дату рождения, семейное положение, состав семьи). Следующий пункт – образование. Необходимо указать учебное заведение, где получено образование, сроки </w:t>
      </w: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обучения в нем, название полученной специальности. Если соискатель закончил несколько учебных заведений, то их указывают в хронологической последовательности. Следует назвать и законченные курсы, сроки обучения, новую специальность. Далее в резюме отмечается опыт работы (обычно в обратном хронологическом порядке): когда и в какой организации работал, занимаемая должность и должностные обязанности. В резюме можно указать, какими навыками владеет соискатель (знание компьютера, иностранных языков, водительские права и т.п.). </w:t>
      </w:r>
    </w:p>
    <w:p w:rsidR="00B0119F" w:rsidRPr="00B0119F" w:rsidRDefault="00B0119F" w:rsidP="00B011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19F" w:rsidRPr="00B0119F" w:rsidRDefault="00B0119F" w:rsidP="00B0119F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aps/>
          <w:sz w:val="28"/>
          <w:szCs w:val="28"/>
          <w:u w:val="single"/>
          <w:lang w:eastAsia="ru-RU"/>
        </w:rPr>
      </w:pPr>
      <w:r w:rsidRPr="00B0119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2. </w:t>
      </w:r>
      <w:r w:rsidRPr="00B0119F">
        <w:rPr>
          <w:rFonts w:ascii="Times New Roman" w:eastAsia="Times New Roman" w:hAnsi="Times New Roman" w:cs="Times New Roman"/>
          <w:caps/>
          <w:sz w:val="28"/>
          <w:szCs w:val="28"/>
          <w:u w:val="single"/>
          <w:lang w:eastAsia="ru-RU"/>
        </w:rPr>
        <w:t>Состав и последовательность расположения документов в личном деле</w:t>
      </w:r>
    </w:p>
    <w:p w:rsidR="00B0119F" w:rsidRPr="00B0119F" w:rsidRDefault="00B0119F" w:rsidP="00B011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каждого сотрудника учреждения, организации, предприятия в отделе кадров заводится </w:t>
      </w:r>
      <w:r w:rsidRPr="00B0119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личное дело</w:t>
      </w: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119F" w:rsidRPr="00B0119F" w:rsidRDefault="00B0119F" w:rsidP="00B011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Личное дело </w:t>
      </w: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совокупность документов, содержащих сведения о трудовой деятельности работника. Личные дела являются важным источником для изучения деятельности учреждений, организаций и предприятий.</w:t>
      </w:r>
    </w:p>
    <w:p w:rsidR="00B0119F" w:rsidRPr="00B0119F" w:rsidRDefault="00B0119F" w:rsidP="00B011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документов личного дела должны входить в порядке перечисления следующие документы:</w:t>
      </w:r>
    </w:p>
    <w:p w:rsidR="00B0119F" w:rsidRPr="00B0119F" w:rsidRDefault="00B0119F" w:rsidP="00B011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внутренняя опись документов, имеющихся в личном деле;</w:t>
      </w:r>
    </w:p>
    <w:p w:rsidR="00B0119F" w:rsidRPr="00B0119F" w:rsidRDefault="00B0119F" w:rsidP="00B011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заявление о приеме на работу, направление или представление;</w:t>
      </w:r>
    </w:p>
    <w:p w:rsidR="00B0119F" w:rsidRPr="00B0119F" w:rsidRDefault="00B0119F" w:rsidP="00B011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3) анкета или личный листок по учету кадров;</w:t>
      </w:r>
    </w:p>
    <w:p w:rsidR="00B0119F" w:rsidRPr="00B0119F" w:rsidRDefault="00B0119F" w:rsidP="00B011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4) автобиография;</w:t>
      </w:r>
    </w:p>
    <w:p w:rsidR="00B0119F" w:rsidRPr="00B0119F" w:rsidRDefault="00B0119F" w:rsidP="00B011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копии документов об образовании;</w:t>
      </w:r>
    </w:p>
    <w:p w:rsidR="00B0119F" w:rsidRPr="00B0119F" w:rsidRDefault="00B0119F" w:rsidP="00B011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6) выписки из приказов (о приеме, перемещении, увольнении);</w:t>
      </w:r>
    </w:p>
    <w:p w:rsidR="00B0119F" w:rsidRPr="00B0119F" w:rsidRDefault="00B0119F" w:rsidP="00B011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7) дополнение к личному листку по учету кадров;</w:t>
      </w:r>
    </w:p>
    <w:p w:rsidR="00B0119F" w:rsidRPr="00B0119F" w:rsidRDefault="00B0119F" w:rsidP="00B011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дополнение к личному делу по учету поощрений;</w:t>
      </w:r>
    </w:p>
    <w:p w:rsidR="00B0119F" w:rsidRPr="00B0119F" w:rsidRDefault="00B0119F" w:rsidP="00B011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9) справки и другие документы, относящиеся к данному лицу.</w:t>
      </w:r>
    </w:p>
    <w:p w:rsidR="00B0119F" w:rsidRPr="00B0119F" w:rsidRDefault="00B0119F" w:rsidP="00B011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Справки с места жительства, медицинские справки о состоянии здоровья и другие документы второстепенного характера группируются </w:t>
      </w: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отдельно от личных дел. Не помещаются в личное дело также выписки из приказов о наложении взысканий, о поощрениях, об изменении фамилии в связи с тем, что эти записи делают в дополнение к личному листку по учету кадров и в дополнение к личному делу по учету поощрений.</w:t>
      </w:r>
    </w:p>
    <w:p w:rsidR="00B0119F" w:rsidRPr="00B0119F" w:rsidRDefault="00B0119F" w:rsidP="00B011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Личные листки по учету кадров</w:t>
      </w: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помещаемые в личное дело работника, представляют собой перечень вопросов о биографических данных работника, образовании, семейном положении, пребывании за границей и др.</w:t>
      </w:r>
    </w:p>
    <w:p w:rsidR="00B0119F" w:rsidRPr="00B0119F" w:rsidRDefault="00B0119F" w:rsidP="00B011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0119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«Дополнение к личному листку по учету кадров»</w:t>
      </w: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заносятся сведения о прохождении службы работников организации: в первый раздел – сведения о перемещениях, увольнении (с указанием причин); во второй – данные об изменениях в образовании, семейном положении, о повышении квалификации сотрудника, награждениях и др. сведения.</w:t>
      </w:r>
    </w:p>
    <w:p w:rsidR="00B0119F" w:rsidRPr="00B0119F" w:rsidRDefault="00B0119F" w:rsidP="00B011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личных дел учреждению разрешается изготовлять копии необходимых документов. Снимать копию можно только с подлинника. В нотариальных конторах имеются бланки для снятия копий с документов, касающихся личных прав и интересов граждан.</w:t>
      </w:r>
    </w:p>
    <w:p w:rsidR="00B0119F" w:rsidRPr="00B0119F" w:rsidRDefault="00B0119F" w:rsidP="00B0119F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19F" w:rsidRPr="00B0119F" w:rsidRDefault="00B0119F" w:rsidP="00B0119F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3. </w:t>
      </w:r>
      <w:r w:rsidRPr="00B0119F">
        <w:rPr>
          <w:rFonts w:ascii="Times New Roman" w:eastAsia="Times New Roman" w:hAnsi="Times New Roman" w:cs="Times New Roman"/>
          <w:caps/>
          <w:sz w:val="28"/>
          <w:szCs w:val="28"/>
          <w:u w:val="single"/>
          <w:lang w:eastAsia="ru-RU"/>
        </w:rPr>
        <w:t>Доверенности, расписки</w:t>
      </w:r>
    </w:p>
    <w:p w:rsidR="00B0119F" w:rsidRPr="00B0119F" w:rsidRDefault="00B0119F" w:rsidP="00B011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документам по личному составу относят и такие документы личного характера, как </w:t>
      </w:r>
      <w:r w:rsidRPr="00B0119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доверенность</w:t>
      </w: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0119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расписка</w:t>
      </w: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119F" w:rsidRPr="00B0119F" w:rsidRDefault="00B0119F" w:rsidP="00B011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Доверенность </w:t>
      </w: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который организация или предприятие выдает должностным лицам на получение ими от поставщиков товароматериальных ценностей.</w:t>
      </w:r>
    </w:p>
    <w:p w:rsidR="00B0119F" w:rsidRPr="00B0119F" w:rsidRDefault="00B0119F" w:rsidP="00B011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Доверенности оформляются на трафаретных бланках, подразделяются на </w:t>
      </w:r>
      <w:r w:rsidRPr="00B0119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официальные</w:t>
      </w: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011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личные</w:t>
      </w: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119F" w:rsidRPr="00B0119F" w:rsidRDefault="00B0119F" w:rsidP="00B0119F">
      <w:pPr>
        <w:widowControl w:val="0"/>
        <w:tabs>
          <w:tab w:val="left" w:pos="2230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</w:t>
      </w:r>
      <w:r w:rsidRPr="00B0119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официальной</w:t>
      </w: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доверенности:</w:t>
      </w:r>
    </w:p>
    <w:p w:rsidR="00B0119F" w:rsidRPr="00B0119F" w:rsidRDefault="00B0119F" w:rsidP="00B0119F">
      <w:pPr>
        <w:widowControl w:val="0"/>
        <w:numPr>
          <w:ilvl w:val="0"/>
          <w:numId w:val="3"/>
        </w:numPr>
        <w:tabs>
          <w:tab w:val="num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вида документа;</w:t>
      </w:r>
    </w:p>
    <w:p w:rsidR="00B0119F" w:rsidRPr="00B0119F" w:rsidRDefault="00B0119F" w:rsidP="00B0119F">
      <w:pPr>
        <w:widowControl w:val="0"/>
        <w:numPr>
          <w:ilvl w:val="0"/>
          <w:numId w:val="3"/>
        </w:numPr>
        <w:tabs>
          <w:tab w:val="num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организации, выдавшей доверенность, и ее адрес;</w:t>
      </w:r>
    </w:p>
    <w:p w:rsidR="00B0119F" w:rsidRPr="00B0119F" w:rsidRDefault="00B0119F" w:rsidP="00B0119F">
      <w:pPr>
        <w:widowControl w:val="0"/>
        <w:numPr>
          <w:ilvl w:val="0"/>
          <w:numId w:val="3"/>
        </w:numPr>
        <w:tabs>
          <w:tab w:val="num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 доверенности;</w:t>
      </w:r>
    </w:p>
    <w:p w:rsidR="00B0119F" w:rsidRPr="00B0119F" w:rsidRDefault="00B0119F" w:rsidP="00B0119F">
      <w:pPr>
        <w:widowControl w:val="0"/>
        <w:numPr>
          <w:ilvl w:val="0"/>
          <w:numId w:val="3"/>
        </w:numPr>
        <w:tabs>
          <w:tab w:val="num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номер;</w:t>
      </w:r>
    </w:p>
    <w:p w:rsidR="00B0119F" w:rsidRPr="00B0119F" w:rsidRDefault="00B0119F" w:rsidP="00B0119F">
      <w:pPr>
        <w:widowControl w:val="0"/>
        <w:numPr>
          <w:ilvl w:val="0"/>
          <w:numId w:val="3"/>
        </w:numPr>
        <w:tabs>
          <w:tab w:val="num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доверенности;</w:t>
      </w:r>
    </w:p>
    <w:p w:rsidR="00B0119F" w:rsidRPr="00B0119F" w:rsidRDefault="00B0119F" w:rsidP="00B0119F">
      <w:pPr>
        <w:widowControl w:val="0"/>
        <w:numPr>
          <w:ilvl w:val="0"/>
          <w:numId w:val="3"/>
        </w:numPr>
        <w:tabs>
          <w:tab w:val="num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должность, ФИО лица, которому доверяется получить ценности;</w:t>
      </w:r>
    </w:p>
    <w:p w:rsidR="00B0119F" w:rsidRPr="00B0119F" w:rsidRDefault="00B0119F" w:rsidP="00B0119F">
      <w:pPr>
        <w:widowControl w:val="0"/>
        <w:numPr>
          <w:ilvl w:val="0"/>
          <w:numId w:val="3"/>
        </w:numPr>
        <w:tabs>
          <w:tab w:val="num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серия, номер и дата выдачи паспорта получателя доверенности, наименование организации, в которой должны быть получены товароматериальные ценности, и документ, являющийся основанием;</w:t>
      </w:r>
    </w:p>
    <w:p w:rsidR="00B0119F" w:rsidRPr="00B0119F" w:rsidRDefault="00B0119F" w:rsidP="00B0119F">
      <w:pPr>
        <w:widowControl w:val="0"/>
        <w:numPr>
          <w:ilvl w:val="0"/>
          <w:numId w:val="3"/>
        </w:numPr>
        <w:tabs>
          <w:tab w:val="num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количество товароматериальных ценностей;</w:t>
      </w:r>
    </w:p>
    <w:p w:rsidR="00B0119F" w:rsidRPr="00B0119F" w:rsidRDefault="00B0119F" w:rsidP="00B0119F">
      <w:pPr>
        <w:widowControl w:val="0"/>
        <w:numPr>
          <w:ilvl w:val="0"/>
          <w:numId w:val="3"/>
        </w:numPr>
        <w:tabs>
          <w:tab w:val="num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подписи получателя доверенности;</w:t>
      </w:r>
    </w:p>
    <w:p w:rsidR="00B0119F" w:rsidRPr="00B0119F" w:rsidRDefault="00B0119F" w:rsidP="00B0119F">
      <w:pPr>
        <w:widowControl w:val="0"/>
        <w:numPr>
          <w:ilvl w:val="0"/>
          <w:numId w:val="3"/>
        </w:numPr>
        <w:tabs>
          <w:tab w:val="num" w:pos="1134"/>
          <w:tab w:val="num" w:pos="1418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руководителя организации и главного бухгалтера;</w:t>
      </w:r>
    </w:p>
    <w:p w:rsidR="00B0119F" w:rsidRPr="00B0119F" w:rsidRDefault="00B0119F" w:rsidP="00B0119F">
      <w:pPr>
        <w:widowControl w:val="0"/>
        <w:numPr>
          <w:ilvl w:val="0"/>
          <w:numId w:val="3"/>
        </w:numPr>
        <w:tabs>
          <w:tab w:val="num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печать организации.</w:t>
      </w:r>
    </w:p>
    <w:p w:rsidR="00B0119F" w:rsidRPr="00B0119F" w:rsidRDefault="00B0119F" w:rsidP="00B011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Официальная доверенность выдается бухгалтерией в одном экземпляре под расписку лицам, которым поручается получение ценностей.</w:t>
      </w:r>
    </w:p>
    <w:p w:rsidR="00B0119F" w:rsidRPr="00B0119F" w:rsidRDefault="00B0119F" w:rsidP="00B0119F">
      <w:pPr>
        <w:widowControl w:val="0"/>
        <w:tabs>
          <w:tab w:val="left" w:pos="2230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</w:t>
      </w:r>
      <w:r w:rsidRPr="00B0119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личной</w:t>
      </w: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доверенности:</w:t>
      </w:r>
    </w:p>
    <w:p w:rsidR="00B0119F" w:rsidRPr="00B0119F" w:rsidRDefault="00B0119F" w:rsidP="00B0119F">
      <w:pPr>
        <w:widowControl w:val="0"/>
        <w:numPr>
          <w:ilvl w:val="0"/>
          <w:numId w:val="2"/>
        </w:numPr>
        <w:tabs>
          <w:tab w:val="num" w:pos="1276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вида документа;</w:t>
      </w:r>
    </w:p>
    <w:p w:rsidR="00B0119F" w:rsidRPr="00B0119F" w:rsidRDefault="00B0119F" w:rsidP="00B0119F">
      <w:pPr>
        <w:widowControl w:val="0"/>
        <w:numPr>
          <w:ilvl w:val="0"/>
          <w:numId w:val="2"/>
        </w:numPr>
        <w:tabs>
          <w:tab w:val="num" w:pos="1276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лица, выдавшего доверенность;</w:t>
      </w:r>
    </w:p>
    <w:p w:rsidR="00B0119F" w:rsidRPr="00B0119F" w:rsidRDefault="00B0119F" w:rsidP="00B0119F">
      <w:pPr>
        <w:widowControl w:val="0"/>
        <w:numPr>
          <w:ilvl w:val="0"/>
          <w:numId w:val="2"/>
        </w:numPr>
        <w:tabs>
          <w:tab w:val="num" w:pos="1276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лица, которому выдана доверенность;</w:t>
      </w:r>
    </w:p>
    <w:p w:rsidR="00B0119F" w:rsidRPr="00B0119F" w:rsidRDefault="00B0119F" w:rsidP="00B0119F">
      <w:pPr>
        <w:widowControl w:val="0"/>
        <w:numPr>
          <w:ilvl w:val="0"/>
          <w:numId w:val="2"/>
        </w:numPr>
        <w:tabs>
          <w:tab w:val="num" w:pos="1276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доверенности;</w:t>
      </w:r>
    </w:p>
    <w:p w:rsidR="00B0119F" w:rsidRPr="00B0119F" w:rsidRDefault="00B0119F" w:rsidP="00B0119F">
      <w:pPr>
        <w:widowControl w:val="0"/>
        <w:numPr>
          <w:ilvl w:val="0"/>
          <w:numId w:val="2"/>
        </w:numPr>
        <w:tabs>
          <w:tab w:val="num" w:pos="1276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организации, в которой должны быть произведены операции по доверенности;</w:t>
      </w:r>
    </w:p>
    <w:p w:rsidR="00B0119F" w:rsidRPr="00B0119F" w:rsidRDefault="00B0119F" w:rsidP="00B0119F">
      <w:pPr>
        <w:widowControl w:val="0"/>
        <w:numPr>
          <w:ilvl w:val="0"/>
          <w:numId w:val="2"/>
        </w:numPr>
        <w:tabs>
          <w:tab w:val="num" w:pos="1276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лица, выдавшего доверенность;</w:t>
      </w:r>
    </w:p>
    <w:p w:rsidR="00B0119F" w:rsidRPr="00B0119F" w:rsidRDefault="00B0119F" w:rsidP="00B0119F">
      <w:pPr>
        <w:widowControl w:val="0"/>
        <w:numPr>
          <w:ilvl w:val="0"/>
          <w:numId w:val="2"/>
        </w:numPr>
        <w:tabs>
          <w:tab w:val="num" w:pos="1276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 доверенности;</w:t>
      </w:r>
    </w:p>
    <w:p w:rsidR="00B0119F" w:rsidRPr="00B0119F" w:rsidRDefault="00B0119F" w:rsidP="00B0119F">
      <w:pPr>
        <w:widowControl w:val="0"/>
        <w:numPr>
          <w:ilvl w:val="0"/>
          <w:numId w:val="2"/>
        </w:numPr>
        <w:tabs>
          <w:tab w:val="num" w:pos="1276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и подпись лица, удостоверяющего подпись доверителя;</w:t>
      </w:r>
    </w:p>
    <w:p w:rsidR="00B0119F" w:rsidRPr="00B0119F" w:rsidRDefault="00B0119F" w:rsidP="00B0119F">
      <w:pPr>
        <w:widowControl w:val="0"/>
        <w:numPr>
          <w:ilvl w:val="0"/>
          <w:numId w:val="2"/>
        </w:numPr>
        <w:tabs>
          <w:tab w:val="num" w:pos="1276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удостоверения подписи;</w:t>
      </w:r>
    </w:p>
    <w:p w:rsidR="00B0119F" w:rsidRPr="00B0119F" w:rsidRDefault="00B0119F" w:rsidP="00B0119F">
      <w:pPr>
        <w:widowControl w:val="0"/>
        <w:numPr>
          <w:ilvl w:val="0"/>
          <w:numId w:val="2"/>
        </w:numPr>
        <w:tabs>
          <w:tab w:val="num" w:pos="1276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печать.</w:t>
      </w:r>
    </w:p>
    <w:p w:rsidR="00B0119F" w:rsidRPr="00B0119F" w:rsidRDefault="00B0119F" w:rsidP="00B011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юридической полноценности документа следует указывать срок </w:t>
      </w: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действия доверенности. В противном случае этот документ сохраняет силу в течение года со дня выдачи.</w:t>
      </w:r>
    </w:p>
    <w:p w:rsidR="00B0119F" w:rsidRPr="00B0119F" w:rsidRDefault="00B0119F" w:rsidP="00B011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денег или материальных ценностей по доверенности необходимо предъявить паспорт или заменяющий его документ.</w:t>
      </w:r>
    </w:p>
    <w:p w:rsidR="00B0119F" w:rsidRPr="00B0119F" w:rsidRDefault="00B0119F" w:rsidP="00B011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Расписка </w:t>
      </w: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письменный документ, подтверждающий какое-либо совершившееся действие, чаще всего получение денег или материальных ценностей от учреждения или частного лица. Составляется расписка в произвольной форме, но должна включать следующие основные сведения:</w:t>
      </w:r>
    </w:p>
    <w:p w:rsidR="00B0119F" w:rsidRPr="00B0119F" w:rsidRDefault="00B0119F" w:rsidP="00B0119F">
      <w:pPr>
        <w:widowControl w:val="0"/>
        <w:numPr>
          <w:ilvl w:val="0"/>
          <w:numId w:val="4"/>
        </w:numPr>
        <w:tabs>
          <w:tab w:val="num" w:pos="1276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документа;</w:t>
      </w:r>
    </w:p>
    <w:p w:rsidR="00B0119F" w:rsidRPr="00B0119F" w:rsidRDefault="00B0119F" w:rsidP="00B0119F">
      <w:pPr>
        <w:widowControl w:val="0"/>
        <w:numPr>
          <w:ilvl w:val="0"/>
          <w:numId w:val="4"/>
        </w:numPr>
        <w:tabs>
          <w:tab w:val="num" w:pos="1276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должность, ФИО лица, дающего расписку;</w:t>
      </w:r>
    </w:p>
    <w:p w:rsidR="00B0119F" w:rsidRPr="00B0119F" w:rsidRDefault="00B0119F" w:rsidP="00B0119F">
      <w:pPr>
        <w:widowControl w:val="0"/>
        <w:numPr>
          <w:ilvl w:val="0"/>
          <w:numId w:val="4"/>
        </w:numPr>
        <w:tabs>
          <w:tab w:val="num" w:pos="1276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денег или наименование материальных ценностей;</w:t>
      </w:r>
    </w:p>
    <w:p w:rsidR="00B0119F" w:rsidRPr="00B0119F" w:rsidRDefault="00B0119F" w:rsidP="00B0119F">
      <w:pPr>
        <w:widowControl w:val="0"/>
        <w:numPr>
          <w:ilvl w:val="0"/>
          <w:numId w:val="4"/>
        </w:numPr>
        <w:tabs>
          <w:tab w:val="num" w:pos="1276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дату;</w:t>
      </w:r>
    </w:p>
    <w:p w:rsidR="00B0119F" w:rsidRPr="00B0119F" w:rsidRDefault="00B0119F" w:rsidP="00B0119F">
      <w:pPr>
        <w:widowControl w:val="0"/>
        <w:numPr>
          <w:ilvl w:val="0"/>
          <w:numId w:val="4"/>
        </w:numPr>
        <w:tabs>
          <w:tab w:val="num" w:pos="1276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автора.</w:t>
      </w:r>
    </w:p>
    <w:p w:rsidR="00B0119F" w:rsidRPr="00B0119F" w:rsidRDefault="00B0119F" w:rsidP="00B011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Полученную сумму в расписке указывают цифрами, а в скобках - прописью (словами). В этом документе </w:t>
      </w:r>
      <w:r w:rsidRPr="00B0119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категорически не допускается каких-либо исправлений или подчисток</w:t>
      </w: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свободные места между текстом и подписью перечеркивают. Составляют расписку в одном экземпляре и хранят наравне с денежными и ценными документами.</w:t>
      </w:r>
    </w:p>
    <w:p w:rsidR="00B0119F" w:rsidRPr="00B0119F" w:rsidRDefault="00B0119F" w:rsidP="00B011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19F" w:rsidRPr="00B0119F" w:rsidRDefault="00B0119F" w:rsidP="00B011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4. </w:t>
      </w:r>
      <w:r w:rsidRPr="00B0119F">
        <w:rPr>
          <w:rFonts w:ascii="Times New Roman" w:eastAsia="Times New Roman" w:hAnsi="Times New Roman" w:cs="Times New Roman"/>
          <w:caps/>
          <w:sz w:val="28"/>
          <w:szCs w:val="28"/>
          <w:u w:val="single"/>
          <w:lang w:eastAsia="ru-RU"/>
        </w:rPr>
        <w:t>Трудовые книжки</w:t>
      </w:r>
      <w:r w:rsidRPr="00B0119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</w:p>
    <w:p w:rsidR="00B0119F" w:rsidRPr="00B0119F" w:rsidRDefault="00B0119F" w:rsidP="00B011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Трудовая книжка </w:t>
      </w: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основной документ, подтверждающий трудовую деятельность рабочих и служащих. Она служит для установления общего, непрерывного и специального стажа. Порядок заполнения этого документа регламентируется КЗоТ и другими нормативными актами.</w:t>
      </w:r>
    </w:p>
    <w:p w:rsidR="00B0119F" w:rsidRPr="00B0119F" w:rsidRDefault="00B0119F" w:rsidP="00B011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до поступления на работу в данную организацию гражданин не имел трудового стажа, то трудовая книжка заводится впервые (не позднее недельного срока начала его работы); если же он работал, то обязан предоставить трудовую книжку администрации. </w:t>
      </w:r>
      <w:r w:rsidRPr="00B0119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Трудовая книжка заводится только один раз</w:t>
      </w: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Законом запрещается передача трудовых </w:t>
      </w: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книжек в пользование другим лицам, запрещается также иметь несколько трудовых книжек. Это уголовно наказуемые правонарушения.</w:t>
      </w:r>
    </w:p>
    <w:p w:rsidR="00B0119F" w:rsidRPr="00B0119F" w:rsidRDefault="00B0119F" w:rsidP="00B011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Трудовая книжка выдается работнику при увольнении под расписку. В случае утери трудовой книжки ее дубликат выдается по последнему месту работы.</w:t>
      </w:r>
    </w:p>
    <w:p w:rsidR="00B0119F" w:rsidRPr="00B0119F" w:rsidRDefault="00B0119F" w:rsidP="00B011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на работу без трудовой книжки не допускается.</w:t>
      </w:r>
    </w:p>
    <w:p w:rsidR="00B0119F" w:rsidRPr="00B0119F" w:rsidRDefault="00B0119F" w:rsidP="00B011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случае, если работник предварительно решает вопрос о переходе на другую работу, а также при оформлении на работу по совместительству, ему выдается заверенная выписка из его трудовой книжки (заверяется подписями руководителя, начальника отдела кадров и гербовой печатью учреждения).</w:t>
      </w:r>
    </w:p>
    <w:p w:rsidR="00B0119F" w:rsidRPr="00B0119F" w:rsidRDefault="00B0119F" w:rsidP="00B011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записи в трудовой книжке следует производить в строгом соответствии с формулировками приказов по личному составу, на основании которых записи вносятся. </w:t>
      </w:r>
      <w:r w:rsidRPr="00B0119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 трудовой книжке нельзя допускать помарок, подчисток и других исправлений</w:t>
      </w: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все же возникает необходимость исправления записи, то эти исправления специально оговариваются и удостоверяются подписью и печатью.</w:t>
      </w:r>
    </w:p>
    <w:p w:rsidR="00B0119F" w:rsidRPr="00B0119F" w:rsidRDefault="00B0119F" w:rsidP="00B011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трудовую книжку вносятся:</w:t>
      </w:r>
    </w:p>
    <w:p w:rsidR="00B0119F" w:rsidRPr="00B0119F" w:rsidRDefault="00B0119F" w:rsidP="00B0119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работнике (ФИО, дата рождения, образование, профессия, специальность);</w:t>
      </w:r>
    </w:p>
    <w:p w:rsidR="00B0119F" w:rsidRPr="00B0119F" w:rsidRDefault="00B0119F" w:rsidP="00B0119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работе (прием на работу, перевод на другую работу, увольнение).</w:t>
      </w:r>
    </w:p>
    <w:p w:rsidR="00B0119F" w:rsidRPr="00B0119F" w:rsidRDefault="00B0119F" w:rsidP="00B011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трудовую книжку вносятся также сведения о награждениях, поощрениях и т.д. </w:t>
      </w:r>
      <w:r w:rsidRPr="00B0119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Взыскания в трудовые книжки не записываются</w:t>
      </w: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119F" w:rsidRPr="00B0119F" w:rsidRDefault="00B0119F" w:rsidP="00B011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каждой записью, вносимой в трудовую книжку, о назначении, перемещении, увольнении администрация обязана ознакомить владельца этой книжки.</w:t>
      </w:r>
    </w:p>
    <w:p w:rsidR="00B0119F" w:rsidRPr="00B0119F" w:rsidRDefault="00B0119F" w:rsidP="00B0119F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случае, если трудовая книжка (особенно раздел «Сведения о работе») заполнена, выдается вкладыш, в котором продолжается ведение записей. На самой книжке делается надпись «Выдан вкладыш серия ______ </w:t>
      </w: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 ________».</w:t>
      </w:r>
    </w:p>
    <w:p w:rsidR="00B0119F" w:rsidRPr="00B0119F" w:rsidRDefault="00B0119F" w:rsidP="00B011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увольнении все записи, вносимые в трудовую книжку, должны быть заверены подписью руководителя учреждения или специально уполномоченного лица и печатью.</w:t>
      </w:r>
    </w:p>
    <w:p w:rsidR="00081CFC" w:rsidRDefault="00B0119F" w:rsidP="00D9649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</w:pPr>
      <w:r w:rsidRPr="00B01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Последняя запись организации заверяется подписью руководителя или установленного должностного лица и печатью.</w:t>
      </w:r>
    </w:p>
    <w:sectPr w:rsidR="00081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7CB5"/>
    <w:multiLevelType w:val="hybridMultilevel"/>
    <w:tmpl w:val="E27EC0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2CAB6623"/>
    <w:multiLevelType w:val="hybridMultilevel"/>
    <w:tmpl w:val="1D78061E"/>
    <w:lvl w:ilvl="0" w:tplc="25FA3232">
      <w:start w:val="1"/>
      <w:numFmt w:val="decimal"/>
      <w:lvlText w:val="%1)"/>
      <w:lvlJc w:val="left"/>
      <w:pPr>
        <w:tabs>
          <w:tab w:val="num" w:pos="1872"/>
        </w:tabs>
        <w:ind w:left="1872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7"/>
        </w:tabs>
        <w:ind w:left="18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77"/>
        </w:tabs>
        <w:ind w:left="25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  <w:rPr>
        <w:rFonts w:cs="Times New Roman"/>
      </w:rPr>
    </w:lvl>
  </w:abstractNum>
  <w:abstractNum w:abstractNumId="2">
    <w:nsid w:val="2F062E40"/>
    <w:multiLevelType w:val="hybridMultilevel"/>
    <w:tmpl w:val="2FBEE3F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ECC4FC8"/>
    <w:multiLevelType w:val="hybridMultilevel"/>
    <w:tmpl w:val="286637E6"/>
    <w:lvl w:ilvl="0" w:tplc="0419000F">
      <w:start w:val="1"/>
      <w:numFmt w:val="decimal"/>
      <w:lvlText w:val="%1."/>
      <w:lvlJc w:val="left"/>
      <w:pPr>
        <w:tabs>
          <w:tab w:val="num" w:pos="1497"/>
        </w:tabs>
        <w:ind w:left="1497" w:hanging="360"/>
      </w:pPr>
      <w:rPr>
        <w:rFonts w:cs="Times New Roman"/>
      </w:rPr>
    </w:lvl>
    <w:lvl w:ilvl="1" w:tplc="C85CF74A">
      <w:numFmt w:val="bullet"/>
      <w:lvlText w:val="-"/>
      <w:lvlJc w:val="left"/>
      <w:pPr>
        <w:tabs>
          <w:tab w:val="num" w:pos="2217"/>
        </w:tabs>
        <w:ind w:left="2217" w:hanging="360"/>
      </w:pPr>
      <w:rPr>
        <w:rFonts w:ascii="Bookman Old Style" w:eastAsia="Times New Roman" w:hAnsi="Bookman Old Style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7"/>
        </w:tabs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7"/>
        </w:tabs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7"/>
        </w:tabs>
        <w:ind w:left="43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7"/>
        </w:tabs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7"/>
        </w:tabs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7"/>
        </w:tabs>
        <w:ind w:left="65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7"/>
        </w:tabs>
        <w:ind w:left="7257" w:hanging="360"/>
      </w:pPr>
      <w:rPr>
        <w:rFonts w:ascii="Wingdings" w:hAnsi="Wingdings" w:hint="default"/>
      </w:rPr>
    </w:lvl>
  </w:abstractNum>
  <w:abstractNum w:abstractNumId="4">
    <w:nsid w:val="735B4C09"/>
    <w:multiLevelType w:val="hybridMultilevel"/>
    <w:tmpl w:val="84C039D0"/>
    <w:lvl w:ilvl="0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4FC3183"/>
    <w:multiLevelType w:val="hybridMultilevel"/>
    <w:tmpl w:val="C502914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8885725"/>
    <w:multiLevelType w:val="hybridMultilevel"/>
    <w:tmpl w:val="D63A175A"/>
    <w:lvl w:ilvl="0" w:tplc="0419000F">
      <w:start w:val="1"/>
      <w:numFmt w:val="decimal"/>
      <w:lvlText w:val="%1."/>
      <w:lvlJc w:val="left"/>
      <w:pPr>
        <w:tabs>
          <w:tab w:val="num" w:pos="1497"/>
        </w:tabs>
        <w:ind w:left="1497" w:hanging="360"/>
      </w:pPr>
      <w:rPr>
        <w:rFonts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217"/>
        </w:tabs>
        <w:ind w:left="22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7"/>
        </w:tabs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7"/>
        </w:tabs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7"/>
        </w:tabs>
        <w:ind w:left="43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7"/>
        </w:tabs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7"/>
        </w:tabs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7"/>
        </w:tabs>
        <w:ind w:left="65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7"/>
        </w:tabs>
        <w:ind w:left="7257" w:hanging="360"/>
      </w:pPr>
      <w:rPr>
        <w:rFonts w:ascii="Wingdings" w:hAnsi="Wingdings" w:hint="default"/>
      </w:rPr>
    </w:lvl>
  </w:abstractNum>
  <w:abstractNum w:abstractNumId="7">
    <w:nsid w:val="7CA1121C"/>
    <w:multiLevelType w:val="hybridMultilevel"/>
    <w:tmpl w:val="9E50FF62"/>
    <w:lvl w:ilvl="0" w:tplc="0419000F">
      <w:start w:val="1"/>
      <w:numFmt w:val="decimal"/>
      <w:lvlText w:val="%1."/>
      <w:lvlJc w:val="left"/>
      <w:pPr>
        <w:tabs>
          <w:tab w:val="num" w:pos="1497"/>
        </w:tabs>
        <w:ind w:left="1497" w:hanging="360"/>
      </w:pPr>
      <w:rPr>
        <w:rFonts w:cs="Times New Roman"/>
      </w:rPr>
    </w:lvl>
    <w:lvl w:ilvl="1" w:tplc="F014CE0C">
      <w:numFmt w:val="bullet"/>
      <w:lvlText w:val="-"/>
      <w:lvlJc w:val="left"/>
      <w:pPr>
        <w:tabs>
          <w:tab w:val="num" w:pos="2217"/>
        </w:tabs>
        <w:ind w:left="2217" w:hanging="360"/>
      </w:pPr>
      <w:rPr>
        <w:rFonts w:ascii="Bookman Old Style" w:eastAsia="Times New Roman" w:hAnsi="Bookman Old Style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7"/>
        </w:tabs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7"/>
        </w:tabs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7"/>
        </w:tabs>
        <w:ind w:left="43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7"/>
        </w:tabs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7"/>
        </w:tabs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7"/>
        </w:tabs>
        <w:ind w:left="65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7"/>
        </w:tabs>
        <w:ind w:left="72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9F"/>
    <w:rsid w:val="00081CFC"/>
    <w:rsid w:val="004154FD"/>
    <w:rsid w:val="00794A1D"/>
    <w:rsid w:val="00886330"/>
    <w:rsid w:val="00B0119F"/>
    <w:rsid w:val="00D9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2248</Words>
  <Characters>12818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15036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</dc:creator>
  <cp:lastModifiedBy>инна</cp:lastModifiedBy>
  <cp:revision>2</cp:revision>
  <dcterms:created xsi:type="dcterms:W3CDTF">2021-10-19T08:34:00Z</dcterms:created>
  <dcterms:modified xsi:type="dcterms:W3CDTF">2021-10-19T08:34:00Z</dcterms:modified>
</cp:coreProperties>
</file>